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72AF" w14:textId="77777777" w:rsidR="00F473E9" w:rsidRDefault="00F473E9"/>
    <w:p w14:paraId="4BBB9471" w14:textId="77777777" w:rsidR="00F473E9" w:rsidRDefault="00F473E9"/>
    <w:p w14:paraId="4104E3F0" w14:textId="77777777" w:rsidR="00F473E9" w:rsidRDefault="00F473E9"/>
    <w:p w14:paraId="3FB8CC2A" w14:textId="77777777" w:rsidR="00F473E9" w:rsidRDefault="00F473E9"/>
    <w:p w14:paraId="6E457117" w14:textId="28A0A7BA" w:rsidR="00F473E9" w:rsidRPr="00F473E9" w:rsidRDefault="00F473E9" w:rsidP="00F473E9">
      <w:pPr>
        <w:jc w:val="center"/>
        <w:rPr>
          <w:sz w:val="72"/>
          <w:szCs w:val="72"/>
        </w:rPr>
      </w:pPr>
      <w:proofErr w:type="gramStart"/>
      <w:r w:rsidRPr="00F473E9">
        <w:rPr>
          <w:sz w:val="72"/>
          <w:szCs w:val="72"/>
        </w:rPr>
        <w:t>The January</w:t>
      </w:r>
      <w:proofErr w:type="gramEnd"/>
      <w:r w:rsidRPr="00F473E9">
        <w:rPr>
          <w:sz w:val="72"/>
          <w:szCs w:val="72"/>
        </w:rPr>
        <w:t xml:space="preserve"> 28, </w:t>
      </w:r>
      <w:proofErr w:type="gramStart"/>
      <w:r w:rsidRPr="00F473E9">
        <w:rPr>
          <w:sz w:val="72"/>
          <w:szCs w:val="72"/>
        </w:rPr>
        <w:t>2026</w:t>
      </w:r>
      <w:proofErr w:type="gramEnd"/>
      <w:r w:rsidRPr="00F473E9">
        <w:rPr>
          <w:sz w:val="72"/>
          <w:szCs w:val="72"/>
        </w:rPr>
        <w:t xml:space="preserve"> NOCCA Board of Directors Meeting is canceled.</w:t>
      </w:r>
    </w:p>
    <w:sectPr w:rsidR="00F473E9" w:rsidRPr="00F47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E9"/>
    <w:rsid w:val="003D51ED"/>
    <w:rsid w:val="00665C2E"/>
    <w:rsid w:val="00F4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DC2B2"/>
  <w15:chartTrackingRefBased/>
  <w15:docId w15:val="{7CC4738C-CA7C-4F93-BF5D-7B612D95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Traylor</dc:creator>
  <cp:keywords/>
  <dc:description/>
  <cp:lastModifiedBy>Leigh Traylor</cp:lastModifiedBy>
  <cp:revision>1</cp:revision>
  <cp:lastPrinted>2026-01-28T20:49:00Z</cp:lastPrinted>
  <dcterms:created xsi:type="dcterms:W3CDTF">2026-01-28T20:47:00Z</dcterms:created>
  <dcterms:modified xsi:type="dcterms:W3CDTF">2026-01-29T17:33:00Z</dcterms:modified>
</cp:coreProperties>
</file>